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F2" w:rsidRPr="00594AF2" w:rsidRDefault="00594AF2" w:rsidP="00594AF2">
      <w:pPr>
        <w:widowControl w:val="0"/>
        <w:spacing w:after="0"/>
        <w:ind w:firstLine="0"/>
        <w:jc w:val="right"/>
        <w:rPr>
          <w:rFonts w:eastAsia="Arial Unicode MS" w:cs="Times New Roman"/>
          <w:color w:val="000000"/>
          <w:sz w:val="28"/>
          <w:szCs w:val="28"/>
          <w:lang w:eastAsia="ru-RU" w:bidi="ru-RU"/>
        </w:rPr>
      </w:pPr>
      <w:r w:rsidRPr="00594AF2">
        <w:rPr>
          <w:rFonts w:eastAsia="Arial Unicode MS" w:cs="Times New Roman"/>
          <w:color w:val="000000"/>
          <w:sz w:val="28"/>
          <w:szCs w:val="28"/>
          <w:lang w:eastAsia="ru-RU" w:bidi="ru-RU"/>
        </w:rPr>
        <w:t xml:space="preserve">Утверждена </w:t>
      </w:r>
    </w:p>
    <w:p w:rsidR="00594AF2" w:rsidRPr="00594AF2" w:rsidRDefault="00594AF2" w:rsidP="00594AF2">
      <w:pPr>
        <w:widowControl w:val="0"/>
        <w:spacing w:after="0"/>
        <w:ind w:firstLine="0"/>
        <w:jc w:val="right"/>
        <w:rPr>
          <w:rFonts w:eastAsia="Arial Unicode MS" w:cs="Times New Roman"/>
          <w:color w:val="000000"/>
          <w:sz w:val="28"/>
          <w:szCs w:val="28"/>
          <w:lang w:eastAsia="ru-RU" w:bidi="ru-RU"/>
        </w:rPr>
      </w:pPr>
      <w:r w:rsidRPr="00594AF2">
        <w:rPr>
          <w:rFonts w:eastAsia="Arial Unicode MS" w:cs="Times New Roman"/>
          <w:color w:val="000000"/>
          <w:sz w:val="28"/>
          <w:szCs w:val="28"/>
          <w:lang w:eastAsia="ru-RU" w:bidi="ru-RU"/>
        </w:rPr>
        <w:t>приказом ГКУ «ПАСС СК»</w:t>
      </w:r>
    </w:p>
    <w:p w:rsidR="00594AF2" w:rsidRDefault="00594AF2" w:rsidP="00594AF2">
      <w:pPr>
        <w:spacing w:after="0"/>
        <w:ind w:firstLine="5670"/>
        <w:jc w:val="both"/>
        <w:rPr>
          <w:rFonts w:cs="Times New Roman"/>
          <w:szCs w:val="24"/>
        </w:rPr>
      </w:pPr>
      <w:r w:rsidRPr="00594AF2">
        <w:rPr>
          <w:rFonts w:eastAsia="Arial Unicode MS" w:cs="Times New Roman"/>
          <w:color w:val="000000"/>
          <w:sz w:val="28"/>
          <w:szCs w:val="28"/>
          <w:lang w:eastAsia="ru-RU" w:bidi="ru-RU"/>
        </w:rPr>
        <w:t xml:space="preserve"> от _______________ №______</w:t>
      </w:r>
    </w:p>
    <w:p w:rsidR="00594AF2" w:rsidRDefault="00594AF2" w:rsidP="00D437E2">
      <w:pPr>
        <w:spacing w:after="0"/>
        <w:jc w:val="both"/>
        <w:rPr>
          <w:rFonts w:cs="Times New Roman"/>
          <w:szCs w:val="24"/>
        </w:rPr>
      </w:pPr>
    </w:p>
    <w:p w:rsidR="00594AF2" w:rsidRPr="00594AF2" w:rsidRDefault="00594AF2" w:rsidP="00594AF2">
      <w:pPr>
        <w:spacing w:after="0"/>
        <w:jc w:val="center"/>
        <w:rPr>
          <w:rFonts w:cs="Times New Roman"/>
          <w:b/>
          <w:sz w:val="28"/>
          <w:szCs w:val="28"/>
        </w:rPr>
      </w:pPr>
      <w:r w:rsidRPr="00594AF2">
        <w:rPr>
          <w:rFonts w:cs="Times New Roman"/>
          <w:b/>
          <w:sz w:val="28"/>
          <w:szCs w:val="28"/>
        </w:rPr>
        <w:t>Политика</w:t>
      </w:r>
    </w:p>
    <w:p w:rsidR="00594AF2" w:rsidRPr="00594AF2" w:rsidRDefault="00594AF2" w:rsidP="00594AF2">
      <w:pPr>
        <w:spacing w:after="0"/>
        <w:jc w:val="center"/>
        <w:rPr>
          <w:rFonts w:cs="Times New Roman"/>
          <w:sz w:val="28"/>
          <w:szCs w:val="28"/>
        </w:rPr>
      </w:pPr>
      <w:r w:rsidRPr="00594AF2">
        <w:rPr>
          <w:rFonts w:cs="Times New Roman"/>
          <w:sz w:val="28"/>
          <w:szCs w:val="28"/>
        </w:rPr>
        <w:t>конфиденциальности персональных данных</w:t>
      </w:r>
    </w:p>
    <w:p w:rsidR="00594AF2" w:rsidRDefault="00594AF2" w:rsidP="00D437E2">
      <w:pPr>
        <w:spacing w:after="0"/>
        <w:jc w:val="both"/>
        <w:rPr>
          <w:rFonts w:cs="Times New Roman"/>
          <w:szCs w:val="24"/>
        </w:rPr>
      </w:pP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 xml:space="preserve">Настоящая </w:t>
      </w:r>
      <w:bookmarkStart w:id="0" w:name="_GoBack"/>
      <w:r w:rsidRPr="00D437E2">
        <w:rPr>
          <w:rFonts w:cs="Times New Roman"/>
          <w:szCs w:val="24"/>
        </w:rPr>
        <w:t xml:space="preserve">Политика конфиденциальности персональных данных </w:t>
      </w:r>
      <w:bookmarkEnd w:id="0"/>
      <w:r w:rsidRPr="00D437E2">
        <w:rPr>
          <w:rFonts w:cs="Times New Roman"/>
          <w:szCs w:val="24"/>
        </w:rPr>
        <w:t xml:space="preserve">(далее – Политика конфиденциальности) действует в отношении всей информации, которую сайт государственного казенного учреждения "Противопожарная и аварийно-спасательная служба Ставропольского края", (далее – ГКУ "ПАСС СК") расположенный на доменных именах pass-sk.ru, pass.stavkray.ru (а также их </w:t>
      </w:r>
      <w:proofErr w:type="spellStart"/>
      <w:r w:rsidRPr="00D437E2">
        <w:rPr>
          <w:rFonts w:cs="Times New Roman"/>
          <w:szCs w:val="24"/>
        </w:rPr>
        <w:t>субдоменах</w:t>
      </w:r>
      <w:proofErr w:type="spellEnd"/>
      <w:r w:rsidRPr="00D437E2">
        <w:rPr>
          <w:rFonts w:cs="Times New Roman"/>
          <w:szCs w:val="24"/>
        </w:rPr>
        <w:t xml:space="preserve">), может получить о Пользователе во время использования сайтов pass-sk.ru, pass.stavkray.ru (а также их </w:t>
      </w:r>
      <w:proofErr w:type="spellStart"/>
      <w:r w:rsidRPr="00D437E2">
        <w:rPr>
          <w:rFonts w:cs="Times New Roman"/>
          <w:szCs w:val="24"/>
        </w:rPr>
        <w:t>субдоменов</w:t>
      </w:r>
      <w:proofErr w:type="spellEnd"/>
      <w:r w:rsidRPr="00D437E2">
        <w:rPr>
          <w:rFonts w:cs="Times New Roman"/>
          <w:szCs w:val="24"/>
        </w:rPr>
        <w:t>), их программ и их продуктов.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1. Определение терминов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 xml:space="preserve">1.1 </w:t>
      </w:r>
      <w:proofErr w:type="gramStart"/>
      <w:r w:rsidRPr="00D437E2">
        <w:rPr>
          <w:rFonts w:cs="Times New Roman"/>
          <w:szCs w:val="24"/>
        </w:rPr>
        <w:t>В</w:t>
      </w:r>
      <w:proofErr w:type="gramEnd"/>
      <w:r w:rsidRPr="00D437E2">
        <w:rPr>
          <w:rFonts w:cs="Times New Roman"/>
          <w:szCs w:val="24"/>
        </w:rPr>
        <w:t xml:space="preserve"> настоящей Политике конфиденциальности используются следующие термины: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1.1.1. «Администрация сайта» (далее – Администрация) – уполномоченные сотрудники на управление сайтом ГКУ "ПАСС СК",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 xml:space="preserve">1.1.5. «Сайт государственного казенного учреждения "Противопожарная и аварийно-спасательная служба Ставропольского края"» - это совокупность связанных между собой веб-страниц, размещенных в сети Интернет по адресам (URL): pass-sk.ru, pass.stavkray.ru, а также их </w:t>
      </w:r>
      <w:proofErr w:type="spellStart"/>
      <w:r w:rsidRPr="00D437E2">
        <w:rPr>
          <w:rFonts w:cs="Times New Roman"/>
          <w:szCs w:val="24"/>
        </w:rPr>
        <w:t>субдоменах</w:t>
      </w:r>
      <w:proofErr w:type="spellEnd"/>
      <w:r w:rsidRPr="00D437E2">
        <w:rPr>
          <w:rFonts w:cs="Times New Roman"/>
          <w:szCs w:val="24"/>
        </w:rPr>
        <w:t>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1.1.6. «</w:t>
      </w:r>
      <w:proofErr w:type="spellStart"/>
      <w:r w:rsidRPr="00D437E2">
        <w:rPr>
          <w:rFonts w:cs="Times New Roman"/>
          <w:szCs w:val="24"/>
        </w:rPr>
        <w:t>Субдомены</w:t>
      </w:r>
      <w:proofErr w:type="spellEnd"/>
      <w:r w:rsidRPr="00D437E2">
        <w:rPr>
          <w:rFonts w:cs="Times New Roman"/>
          <w:szCs w:val="24"/>
        </w:rPr>
        <w:t>» - это страницы или совокупность страниц, расположенные на доменах третьего уровня, принадлежащие сайту ГКУ "ПАСС СК", а также другие временные страницы, внизу которых указана контактная информация Администрации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1.1.5. «Пользователь сайта ГКУ "ПАСС СК"» (далее Пользователь) – лицо, имеющее доступ к сайту ГКУ "ПАСС СК", посредством сети Интернет и использующее информацию, материалы и продукты сайта ГКУ "ПАСС СК".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1.1.7. «</w:t>
      </w:r>
      <w:proofErr w:type="spellStart"/>
      <w:r w:rsidRPr="00D437E2">
        <w:rPr>
          <w:rFonts w:cs="Times New Roman"/>
          <w:szCs w:val="24"/>
        </w:rPr>
        <w:t>Cookies</w:t>
      </w:r>
      <w:proofErr w:type="spellEnd"/>
      <w:r w:rsidRPr="00D437E2">
        <w:rPr>
          <w:rFonts w:cs="Times New Roman"/>
          <w:szCs w:val="24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lastRenderedPageBreak/>
        <w:t>1.1.8. «IP-адрес» — уникальный сетевой адрес узла в компьютерной сети, через который Пользователь получает доступ на сайт ГКУ "ПАСС СК".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2. Общие положения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2.1. Использование сайта ГКУ "ПАСС СК"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2.2. В случае несогласия с условиями Политики конфиденциальности Пользователь должен прекратить использование сайта ГКУ "ПАСС СК".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2.3. Настоящая Политика конфиденциальности применяется к сайту ГКУ "ПАСС СК". ГКУ "ПАСС СК" не контролирует и не несет ответственность за сайты третьих лиц, на которые Пользователь может перейти по ссылкам, доступным на сайте ГКУ "ПАСС СК".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2.4. Администрация не проверяет достоверность персональных данных, предоставляемых Пользователем.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 Предмет политики конфиденциальности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ГКУ "ПАСС СК" или при использовании "Интернет-приемной".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ГКУ "ПАСС СК" и включают в себя следующую информацию: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3.2.1. фамилию, имя, отчество Пользователя;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3.2.2. контактный телефон Пользователя;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3.2.3. адрес электронной почты (e-</w:t>
      </w:r>
      <w:proofErr w:type="spellStart"/>
      <w:r w:rsidRPr="00D437E2">
        <w:rPr>
          <w:rFonts w:cs="Times New Roman"/>
          <w:szCs w:val="24"/>
        </w:rPr>
        <w:t>mail</w:t>
      </w:r>
      <w:proofErr w:type="spellEnd"/>
      <w:r w:rsidRPr="00D437E2">
        <w:rPr>
          <w:rFonts w:cs="Times New Roman"/>
          <w:szCs w:val="24"/>
        </w:rPr>
        <w:t>);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3.2.4. место жительство Пользователя (при необходимости);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3.2.5. фотографию (при необходимости).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 xml:space="preserve">3.3. ГКУ "ПАСС СК" защищает Данные, которые автоматически передаются при посещении страниц: - IP адрес; - информация из </w:t>
      </w:r>
      <w:proofErr w:type="spellStart"/>
      <w:r w:rsidRPr="00D437E2">
        <w:rPr>
          <w:rFonts w:cs="Times New Roman"/>
          <w:szCs w:val="24"/>
        </w:rPr>
        <w:t>cookies</w:t>
      </w:r>
      <w:proofErr w:type="spellEnd"/>
      <w:r w:rsidRPr="00D437E2">
        <w:rPr>
          <w:rFonts w:cs="Times New Roman"/>
          <w:szCs w:val="24"/>
        </w:rPr>
        <w:t xml:space="preserve">; - информация о браузере - время доступа; - </w:t>
      </w:r>
      <w:proofErr w:type="spellStart"/>
      <w:r w:rsidRPr="00D437E2">
        <w:rPr>
          <w:rFonts w:cs="Times New Roman"/>
          <w:szCs w:val="24"/>
        </w:rPr>
        <w:t>реферер</w:t>
      </w:r>
      <w:proofErr w:type="spellEnd"/>
      <w:r w:rsidRPr="00D437E2">
        <w:rPr>
          <w:rFonts w:cs="Times New Roman"/>
          <w:szCs w:val="24"/>
        </w:rPr>
        <w:t xml:space="preserve"> (адрес предыдущей страницы).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 xml:space="preserve">3.3.1. Отключение </w:t>
      </w:r>
      <w:proofErr w:type="spellStart"/>
      <w:r w:rsidRPr="00D437E2">
        <w:rPr>
          <w:rFonts w:cs="Times New Roman"/>
          <w:szCs w:val="24"/>
        </w:rPr>
        <w:t>cookies</w:t>
      </w:r>
      <w:proofErr w:type="spellEnd"/>
      <w:r w:rsidRPr="00D437E2">
        <w:rPr>
          <w:rFonts w:cs="Times New Roman"/>
          <w:szCs w:val="24"/>
        </w:rPr>
        <w:t xml:space="preserve"> может повлечь невозможность доступа к частям сайта ГКУ "ПАСС СК", требующим авторизации.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3.3.2. ГКУ "ПАСС СК"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 Цели сбора персональной информации пользователя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 Персональные данные Пользователя Администрация может использовать в целях: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4.1.1. Идентификации Пользователя, зарегистрированного на сайте ГКУ "ПАСС СК" для его дальнейшей авторизации.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4.1.2. Предоставления Пользователю доступа к персонализированным данным сайта ГКУ "ПАСС СК".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4.1.3. Установления с Пользователем обратной связи, включая направление уведомлений, запросов, касающихся использования сайта ГКУ "ПАСС СК", обработки запросов и заявок от Пользователя.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lastRenderedPageBreak/>
        <w:t>4.1.5. Подтверждения достоверности и полноты персональных данных, предоставленных Пользователем.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4.1.6. Создания учетной записи для использования частей сайта ГКУ "ПАСС СК", если Пользователь дал согласие на создание учетной записи.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4.1.7. Уведомления Пользователя по электронной почте.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4.1.8. Предоставления Пользователю эффективной технической поддержки при возникновении проблем, связанных с использованием сайта ГКУ "ПАСС СК".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4.1.9. Предоставления Пользователю с его согласия специальных предложений, новостной рассылки и иных сведений от имени сайта ГКУ "ПАСС СК".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5. Способы и сроки обработки персональной информации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6. Права и обязанности сторон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6.1. Пользователь вправе: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6.1.1. Принимать свободное решение о предоставлении своих персональных данных, необходимых для использования сайта ГКУ "ПАСС СК", и давать согласие на их обработку.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D437E2">
        <w:rPr>
          <w:rFonts w:cs="Times New Roman"/>
          <w:szCs w:val="24"/>
        </w:rPr>
        <w:t>указаному</w:t>
      </w:r>
      <w:proofErr w:type="spellEnd"/>
      <w:r w:rsidRPr="00D437E2">
        <w:rPr>
          <w:rFonts w:cs="Times New Roman"/>
          <w:szCs w:val="24"/>
        </w:rPr>
        <w:t xml:space="preserve"> E-</w:t>
      </w:r>
      <w:proofErr w:type="spellStart"/>
      <w:r w:rsidRPr="00D437E2">
        <w:rPr>
          <w:rFonts w:cs="Times New Roman"/>
          <w:szCs w:val="24"/>
        </w:rPr>
        <w:t>mail</w:t>
      </w:r>
      <w:proofErr w:type="spellEnd"/>
      <w:r w:rsidRPr="00D437E2">
        <w:rPr>
          <w:rFonts w:cs="Times New Roman"/>
          <w:szCs w:val="24"/>
        </w:rPr>
        <w:t xml:space="preserve"> адресу.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6.2. Администрация обязана: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lastRenderedPageBreak/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Ответственность сторон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7.2. настоящей Политики Конфиденциальности.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7.2.1. Стала публичным достоянием до её утраты или разглашения.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7.2.2. Была получена от третьей стороны до момента её получения Администрацией Ресурса.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7.2.3. Была разглашена с согласия Пользователя.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ГКУ "ПАСС СК", несет лицо, предоставившее такую информацию.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7.5. Пользователь соглашается, что информация, предоставленная ему как часть сайта ГКУ "ПАСС СК",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ГКУ "ПАСС СК". 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7.6. В отношение текстовых материалов (статей, публикаций, находящихся в свободном публичном доступе на сайте ГКУ "ПАСС СК") допускается их распространение при условии, что будет дана ссылка на ГКУ "ПАСС СК".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ГКУ "ПАСС СК" или передаваемых через него.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7.9. Администрация не несет ответственность за какую-либо информацию, размещенную пользователем на сайте ГКУ "ПАСС СК", включая, но не ограничиваясь: информацию, защищенную авторским правом, без прямого согласия владельца авторского права.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8. Разрешение споров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 xml:space="preserve">8.1. До обращения в суд с иском по спорам, возникающим из отношений между Пользователем и Администрацией, обязательным является предъявление претензии </w:t>
      </w:r>
      <w:r w:rsidRPr="00D437E2">
        <w:rPr>
          <w:rFonts w:cs="Times New Roman"/>
          <w:szCs w:val="24"/>
        </w:rPr>
        <w:lastRenderedPageBreak/>
        <w:t>(письменного предложения или предложения в электронном виде о добровольном урегулировании спора).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8.3. При не достижении соглашения спор будет передан на рассмотрение Арбитражного суда г. Ставрополь.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9. Дополнительные условия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9.2. Новая Политика конфиденциальности вступает в силу с момента ее размещения на сайте ГКУ "ПАСС СК", если иное не предусмотрено новой редакцией Политики конфиденциальности.</w:t>
      </w:r>
    </w:p>
    <w:p w:rsidR="009A599F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9.3. Все предложения или вопросы касательно настоящей Политики конфиденциальности следует сообщать по адресу: infopass26@yandex.ru</w:t>
      </w:r>
    </w:p>
    <w:p w:rsidR="00727202" w:rsidRPr="00D437E2" w:rsidRDefault="009A599F" w:rsidP="00D437E2">
      <w:pPr>
        <w:spacing w:after="0"/>
        <w:jc w:val="both"/>
        <w:rPr>
          <w:rFonts w:cs="Times New Roman"/>
          <w:szCs w:val="24"/>
        </w:rPr>
      </w:pPr>
      <w:r w:rsidRPr="00D437E2">
        <w:rPr>
          <w:rFonts w:cs="Times New Roman"/>
          <w:szCs w:val="24"/>
        </w:rPr>
        <w:t>9.4. Действующая Политика конфиденциальности размещена на странице по адресу https://pass-sk.ru/privacy_policy</w:t>
      </w:r>
    </w:p>
    <w:sectPr w:rsidR="00727202" w:rsidRPr="00D437E2" w:rsidSect="0072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99F"/>
    <w:rsid w:val="00006E58"/>
    <w:rsid w:val="00087971"/>
    <w:rsid w:val="00132150"/>
    <w:rsid w:val="001538B5"/>
    <w:rsid w:val="0019103C"/>
    <w:rsid w:val="001A6084"/>
    <w:rsid w:val="0020006F"/>
    <w:rsid w:val="002245BD"/>
    <w:rsid w:val="00230899"/>
    <w:rsid w:val="002A0516"/>
    <w:rsid w:val="002C28E8"/>
    <w:rsid w:val="002D4837"/>
    <w:rsid w:val="002D7D76"/>
    <w:rsid w:val="002F3D5A"/>
    <w:rsid w:val="00334F32"/>
    <w:rsid w:val="00374C02"/>
    <w:rsid w:val="00382C4D"/>
    <w:rsid w:val="003909FA"/>
    <w:rsid w:val="00391572"/>
    <w:rsid w:val="003B0778"/>
    <w:rsid w:val="003B565C"/>
    <w:rsid w:val="003E4F61"/>
    <w:rsid w:val="00435A24"/>
    <w:rsid w:val="00463FA9"/>
    <w:rsid w:val="00492D24"/>
    <w:rsid w:val="004A23E0"/>
    <w:rsid w:val="004B5246"/>
    <w:rsid w:val="00501926"/>
    <w:rsid w:val="0055684A"/>
    <w:rsid w:val="0058356E"/>
    <w:rsid w:val="00594AF2"/>
    <w:rsid w:val="005E7E09"/>
    <w:rsid w:val="0061757B"/>
    <w:rsid w:val="00621B60"/>
    <w:rsid w:val="006769E1"/>
    <w:rsid w:val="006C5C54"/>
    <w:rsid w:val="006F3080"/>
    <w:rsid w:val="00727202"/>
    <w:rsid w:val="00751DB3"/>
    <w:rsid w:val="00764A20"/>
    <w:rsid w:val="00782CBC"/>
    <w:rsid w:val="00787DF7"/>
    <w:rsid w:val="007E6D12"/>
    <w:rsid w:val="00895EC4"/>
    <w:rsid w:val="008B6B24"/>
    <w:rsid w:val="008C2AB2"/>
    <w:rsid w:val="0090747E"/>
    <w:rsid w:val="00916FC1"/>
    <w:rsid w:val="00940FA7"/>
    <w:rsid w:val="009524A3"/>
    <w:rsid w:val="009A247A"/>
    <w:rsid w:val="009A4F43"/>
    <w:rsid w:val="009A599F"/>
    <w:rsid w:val="009C2C97"/>
    <w:rsid w:val="009E7896"/>
    <w:rsid w:val="00A3024A"/>
    <w:rsid w:val="00A568A6"/>
    <w:rsid w:val="00A61B16"/>
    <w:rsid w:val="00A770C8"/>
    <w:rsid w:val="00A80348"/>
    <w:rsid w:val="00A9175F"/>
    <w:rsid w:val="00A94D0A"/>
    <w:rsid w:val="00AB1782"/>
    <w:rsid w:val="00B01D5B"/>
    <w:rsid w:val="00B23641"/>
    <w:rsid w:val="00B246B1"/>
    <w:rsid w:val="00B33139"/>
    <w:rsid w:val="00B44BE0"/>
    <w:rsid w:val="00B748D5"/>
    <w:rsid w:val="00B9263F"/>
    <w:rsid w:val="00BA22A2"/>
    <w:rsid w:val="00BA5202"/>
    <w:rsid w:val="00BD29D6"/>
    <w:rsid w:val="00BF1813"/>
    <w:rsid w:val="00C14C2C"/>
    <w:rsid w:val="00C62D41"/>
    <w:rsid w:val="00C76C18"/>
    <w:rsid w:val="00C90CF6"/>
    <w:rsid w:val="00CC2CC1"/>
    <w:rsid w:val="00CF43A8"/>
    <w:rsid w:val="00D11F41"/>
    <w:rsid w:val="00D437E2"/>
    <w:rsid w:val="00DD7250"/>
    <w:rsid w:val="00E507B2"/>
    <w:rsid w:val="00E56828"/>
    <w:rsid w:val="00E76FC9"/>
    <w:rsid w:val="00E826A8"/>
    <w:rsid w:val="00E91062"/>
    <w:rsid w:val="00EC53D4"/>
    <w:rsid w:val="00EE64F3"/>
    <w:rsid w:val="00F624EE"/>
    <w:rsid w:val="00F63C65"/>
    <w:rsid w:val="00F703CC"/>
    <w:rsid w:val="00FC7CA3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EAEDC-EC4C-4718-9A9F-C2409C91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C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3</cp:revision>
  <cp:lastPrinted>2022-05-27T08:43:00Z</cp:lastPrinted>
  <dcterms:created xsi:type="dcterms:W3CDTF">2022-05-27T07:53:00Z</dcterms:created>
  <dcterms:modified xsi:type="dcterms:W3CDTF">2022-05-27T08:49:00Z</dcterms:modified>
</cp:coreProperties>
</file>